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C0" w:rsidRDefault="003C0FC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COMISSIÓ EIX 2 </w:t>
      </w:r>
    </w:p>
    <w:p w:rsidR="003C0FC0" w:rsidRDefault="003C0FC0">
      <w:pPr>
        <w:rPr>
          <w:rFonts w:ascii="Arial" w:hAnsi="Arial" w:cs="Arial"/>
          <w:b/>
          <w:u w:val="single"/>
        </w:rPr>
      </w:pPr>
    </w:p>
    <w:p w:rsidR="003C0FC0" w:rsidRDefault="003C0F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IMPULS DELS CENTRES DE FORMACIÓ PROFESSIONAL.</w:t>
      </w:r>
    </w:p>
    <w:p w:rsidR="003C0FC0" w:rsidRDefault="003C0FC0">
      <w:pPr>
        <w:rPr>
          <w:rFonts w:ascii="Arial" w:hAnsi="Arial" w:cs="Arial"/>
        </w:rPr>
      </w:pPr>
      <w:r>
        <w:rPr>
          <w:rFonts w:ascii="Arial" w:hAnsi="Arial" w:cs="Arial"/>
          <w:b/>
        </w:rPr>
        <w:t>Dia:</w:t>
      </w:r>
      <w:r>
        <w:rPr>
          <w:rFonts w:ascii="Arial" w:hAnsi="Arial" w:cs="Arial"/>
        </w:rPr>
        <w:t xml:space="preserve"> 14 de març de 2017 </w:t>
      </w:r>
    </w:p>
    <w:p w:rsidR="003C0FC0" w:rsidRDefault="003C0FC0">
      <w:pPr>
        <w:rPr>
          <w:rFonts w:ascii="Arial" w:hAnsi="Arial" w:cs="Arial"/>
        </w:rPr>
      </w:pPr>
      <w:r>
        <w:rPr>
          <w:rFonts w:ascii="Arial" w:hAnsi="Arial" w:cs="Arial"/>
          <w:b/>
        </w:rPr>
        <w:t>Hora:</w:t>
      </w:r>
      <w:r>
        <w:rPr>
          <w:rFonts w:ascii="Arial" w:hAnsi="Arial" w:cs="Arial"/>
        </w:rPr>
        <w:t xml:space="preserve"> 9.30 h a 10.30h </w:t>
      </w:r>
    </w:p>
    <w:p w:rsidR="003C0FC0" w:rsidRDefault="003C0FC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Lloc: </w:t>
      </w:r>
      <w:r>
        <w:rPr>
          <w:rFonts w:ascii="Arial" w:hAnsi="Arial" w:cs="Arial"/>
        </w:rPr>
        <w:t xml:space="preserve">IMET  </w:t>
      </w:r>
    </w:p>
    <w:p w:rsidR="003C0FC0" w:rsidRDefault="003C0FC0">
      <w:pPr>
        <w:rPr>
          <w:rFonts w:ascii="Arial" w:hAnsi="Arial" w:cs="Arial"/>
          <w:b/>
          <w:u w:val="single"/>
        </w:rPr>
      </w:pPr>
    </w:p>
    <w:p w:rsidR="003C0FC0" w:rsidRDefault="003C0FC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ASSISTENTS:</w:t>
      </w:r>
    </w:p>
    <w:p w:rsidR="003C0FC0" w:rsidRDefault="003C0FC0">
      <w:pPr>
        <w:rPr>
          <w:rFonts w:ascii="Arial" w:hAnsi="Arial" w:cs="Arial"/>
          <w:b/>
          <w:u w:val="single"/>
        </w:rPr>
      </w:pPr>
    </w:p>
    <w:tbl>
      <w:tblPr>
        <w:tblW w:w="99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4"/>
        <w:gridCol w:w="994"/>
        <w:gridCol w:w="3591"/>
        <w:gridCol w:w="1342"/>
      </w:tblGrid>
      <w:tr w:rsidR="003C0FC0">
        <w:trPr>
          <w:trHeight w:val="511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ENTITATS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titular / suplent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MEMBRES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C's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Misericordia Meury Scavini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EXC.</w:t>
            </w:r>
          </w:p>
        </w:tc>
      </w:tr>
      <w:tr w:rsidR="003C0FC0">
        <w:trPr>
          <w:trHeight w:val="60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ERC-MES-MDC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Neus Roig Saiz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EXC.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PP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María Elisa Vedrina Conesa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9B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CUP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hi ha representant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Representant serveis mpals (Treball i Ocupació)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 w:rsidP="00776C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M. Aurora de la Torre Trillo-Figueroa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Serveis Territorials d'Ensenyament a Tarragona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Josep M. Soler i Segura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EXC.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Francisco Javier Calejero López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9B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Rosa López Pérez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Unió General de Treballadors (UGT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Albert Tierraseca Hernández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L. Miguel Rodríguez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F. Javier Abad Escribano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J.A. Casas Moreno Formación, SL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Rebecca Heredia Wayer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Aleix Asnà Villardosa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Ángel Herrador Martínez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Ester Maijó Meseguer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José Vicente Micó Perpiñá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M. José Muñoz Álvarez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Joaquim Nogué Gallardo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Escola Joan XXIII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 Luis Espallargas Castro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Universitat Rovira i Virgili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Jordi Tous Pallarès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Universitat Rovira i Virgili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Pio González Soto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</w:p>
        </w:tc>
      </w:tr>
      <w:tr w:rsidR="003C0FC0">
        <w:trPr>
          <w:trHeight w:val="30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C0FC0" w:rsidRDefault="003C0F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TÈCNICS MUNICIPALS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FC0" w:rsidRDefault="003C0F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FC0" w:rsidRDefault="00776C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Manuel Patón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FC0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776C91">
        <w:trPr>
          <w:trHeight w:val="30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6C91" w:rsidRDefault="00776C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91" w:rsidRDefault="00776C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91" w:rsidRDefault="00776C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Rosa Nevado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91" w:rsidRDefault="00776C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</w:tbl>
    <w:p w:rsidR="003C0FC0" w:rsidRDefault="003C0FC0">
      <w:pPr>
        <w:pStyle w:val="western"/>
        <w:spacing w:before="0" w:beforeAutospacing="0"/>
        <w:rPr>
          <w:rFonts w:ascii="Arial" w:hAnsi="Arial" w:cs="Arial"/>
          <w:b/>
          <w:u w:val="single"/>
          <w:lang w:val="ca-ES"/>
        </w:rPr>
      </w:pPr>
    </w:p>
    <w:p w:rsidR="003C0FC0" w:rsidRDefault="003C0FC0">
      <w:pPr>
        <w:pStyle w:val="western"/>
        <w:spacing w:before="0" w:beforeAutospacing="0"/>
        <w:rPr>
          <w:rFonts w:ascii="Arial" w:hAnsi="Arial" w:cs="Arial"/>
          <w:b/>
          <w:u w:val="single"/>
          <w:lang w:val="ca-ES"/>
        </w:rPr>
      </w:pPr>
    </w:p>
    <w:p w:rsidR="003C0FC0" w:rsidRPr="005C36E7" w:rsidRDefault="00D858AA" w:rsidP="00D858AA">
      <w:pPr>
        <w:pStyle w:val="western"/>
        <w:spacing w:before="0" w:beforeAutospacing="0"/>
        <w:rPr>
          <w:rFonts w:ascii="Arial" w:hAnsi="Arial" w:cs="Arial"/>
          <w:b/>
          <w:bCs/>
          <w:iCs/>
          <w:sz w:val="22"/>
          <w:szCs w:val="22"/>
          <w:lang w:val="ca-ES"/>
        </w:rPr>
      </w:pPr>
      <w:r w:rsidRPr="005C36E7">
        <w:rPr>
          <w:rFonts w:ascii="Arial" w:hAnsi="Arial" w:cs="Arial"/>
          <w:b/>
          <w:bCs/>
          <w:iCs/>
          <w:sz w:val="22"/>
          <w:szCs w:val="22"/>
          <w:lang w:val="ca-ES"/>
        </w:rPr>
        <w:t>1.- Repassar e</w:t>
      </w:r>
      <w:r w:rsidR="003C0FC0" w:rsidRPr="005C36E7">
        <w:rPr>
          <w:rFonts w:ascii="Arial" w:hAnsi="Arial" w:cs="Arial"/>
          <w:b/>
          <w:bCs/>
          <w:iCs/>
          <w:sz w:val="22"/>
          <w:szCs w:val="22"/>
          <w:lang w:val="ca-ES"/>
        </w:rPr>
        <w:t>ls objectius de la Comissió</w:t>
      </w:r>
      <w:r w:rsidR="009B1955">
        <w:rPr>
          <w:rFonts w:ascii="Arial" w:hAnsi="Arial" w:cs="Arial"/>
          <w:b/>
          <w:bCs/>
          <w:iCs/>
          <w:sz w:val="22"/>
          <w:szCs w:val="22"/>
          <w:lang w:val="ca-ES"/>
        </w:rPr>
        <w:t xml:space="preserve"> de l’Eix 2 </w:t>
      </w:r>
      <w:r w:rsidR="003C0FC0" w:rsidRPr="005C36E7">
        <w:rPr>
          <w:rFonts w:ascii="Arial" w:hAnsi="Arial" w:cs="Arial"/>
          <w:b/>
          <w:bCs/>
          <w:iCs/>
          <w:sz w:val="22"/>
          <w:szCs w:val="22"/>
          <w:lang w:val="ca-ES"/>
        </w:rPr>
        <w:t>pel 201</w:t>
      </w:r>
      <w:r w:rsidR="009B1955">
        <w:rPr>
          <w:rFonts w:ascii="Arial" w:hAnsi="Arial" w:cs="Arial"/>
          <w:b/>
          <w:bCs/>
          <w:iCs/>
          <w:sz w:val="22"/>
          <w:szCs w:val="22"/>
          <w:lang w:val="ca-ES"/>
        </w:rPr>
        <w:t>7,</w:t>
      </w:r>
      <w:r w:rsidRPr="005C36E7">
        <w:rPr>
          <w:rFonts w:ascii="Arial" w:hAnsi="Arial" w:cs="Arial"/>
          <w:b/>
          <w:bCs/>
          <w:iCs/>
          <w:sz w:val="22"/>
          <w:szCs w:val="22"/>
          <w:lang w:val="ca-ES"/>
        </w:rPr>
        <w:t xml:space="preserve"> aprovat</w:t>
      </w:r>
      <w:r w:rsidR="009B1955">
        <w:rPr>
          <w:rFonts w:ascii="Arial" w:hAnsi="Arial" w:cs="Arial"/>
          <w:b/>
          <w:bCs/>
          <w:iCs/>
          <w:sz w:val="22"/>
          <w:szCs w:val="22"/>
          <w:lang w:val="ca-ES"/>
        </w:rPr>
        <w:t>s</w:t>
      </w:r>
      <w:r w:rsidRPr="005C36E7">
        <w:rPr>
          <w:rFonts w:ascii="Arial" w:hAnsi="Arial" w:cs="Arial"/>
          <w:b/>
          <w:bCs/>
          <w:iCs/>
          <w:sz w:val="22"/>
          <w:szCs w:val="22"/>
          <w:lang w:val="ca-ES"/>
        </w:rPr>
        <w:t xml:space="preserve"> al Plenari del 28 de febrer de 2016</w:t>
      </w:r>
      <w:r w:rsidR="009B1955">
        <w:rPr>
          <w:rFonts w:ascii="Arial" w:hAnsi="Arial" w:cs="Arial"/>
          <w:b/>
          <w:bCs/>
          <w:iCs/>
          <w:sz w:val="22"/>
          <w:szCs w:val="22"/>
          <w:lang w:val="ca-ES"/>
        </w:rPr>
        <w:t>.</w:t>
      </w:r>
    </w:p>
    <w:p w:rsidR="003C0FC0" w:rsidRPr="005C36E7" w:rsidRDefault="003C0FC0">
      <w:pPr>
        <w:pStyle w:val="Prrafodelista1"/>
        <w:numPr>
          <w:ilvl w:val="0"/>
          <w:numId w:val="8"/>
        </w:numPr>
        <w:spacing w:before="240" w:after="240"/>
        <w:jc w:val="both"/>
        <w:rPr>
          <w:rFonts w:ascii="Arial" w:eastAsia="Times New Roman" w:hAnsi="Arial" w:cs="Arial"/>
          <w:bCs/>
          <w:iCs/>
          <w:color w:val="000000"/>
          <w:sz w:val="22"/>
          <w:szCs w:val="22"/>
        </w:rPr>
      </w:pPr>
      <w:r w:rsidRPr="005C36E7">
        <w:rPr>
          <w:rFonts w:ascii="Arial" w:hAnsi="Arial" w:cs="Arial"/>
          <w:bCs/>
          <w:iCs/>
          <w:color w:val="000000"/>
          <w:sz w:val="22"/>
          <w:szCs w:val="22"/>
        </w:rPr>
        <w:t xml:space="preserve">Iniciar els </w:t>
      </w:r>
      <w:r w:rsidRPr="005C36E7">
        <w:rPr>
          <w:rFonts w:ascii="Arial" w:eastAsia="Times New Roman" w:hAnsi="Arial" w:cs="Arial"/>
          <w:bCs/>
          <w:iCs/>
          <w:color w:val="000000"/>
          <w:sz w:val="22"/>
          <w:szCs w:val="22"/>
        </w:rPr>
        <w:t>treballs per “Objectiu A:</w:t>
      </w:r>
      <w:r w:rsidRPr="005C36E7">
        <w:rPr>
          <w:rFonts w:ascii="Arial" w:hAnsi="Arial" w:cs="Arial"/>
          <w:bCs/>
          <w:iCs/>
          <w:color w:val="000000"/>
        </w:rPr>
        <w:t xml:space="preserve"> Xarxa de Qualitat i Excel·lència de Centres d’FP.</w:t>
      </w:r>
    </w:p>
    <w:p w:rsidR="00D858AA" w:rsidRPr="005C36E7" w:rsidRDefault="00D858AA" w:rsidP="00D858AA">
      <w:pPr>
        <w:pStyle w:val="Prrafodelista1"/>
        <w:spacing w:before="240" w:after="240"/>
        <w:jc w:val="both"/>
        <w:rPr>
          <w:rFonts w:ascii="Arial" w:eastAsia="Times New Roman" w:hAnsi="Arial" w:cs="Arial"/>
          <w:bCs/>
          <w:iCs/>
          <w:color w:val="000000"/>
          <w:sz w:val="22"/>
          <w:szCs w:val="22"/>
        </w:rPr>
      </w:pPr>
    </w:p>
    <w:p w:rsidR="003C0FC0" w:rsidRPr="005C36E7" w:rsidRDefault="003C0FC0">
      <w:pPr>
        <w:pStyle w:val="Prrafodelista1"/>
        <w:numPr>
          <w:ilvl w:val="0"/>
          <w:numId w:val="8"/>
        </w:numPr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5C36E7">
        <w:rPr>
          <w:rFonts w:ascii="Arial" w:eastAsia="Times New Roman" w:hAnsi="Arial" w:cs="Arial"/>
          <w:bCs/>
          <w:iCs/>
          <w:sz w:val="22"/>
          <w:szCs w:val="22"/>
        </w:rPr>
        <w:t>Donar per vàlids els objectius  i  treballar la resta de continguts del Pla per ordre cronològic. S’anirà definint el calendari i la metodologia de treball més adequada per a cada  objectiu.</w:t>
      </w:r>
    </w:p>
    <w:p w:rsidR="003C0FC0" w:rsidRPr="005C36E7" w:rsidRDefault="003C0FC0">
      <w:pPr>
        <w:pStyle w:val="Prrafodelista"/>
        <w:numPr>
          <w:ilvl w:val="0"/>
          <w:numId w:val="8"/>
        </w:numPr>
        <w:suppressAutoHyphens/>
        <w:spacing w:before="240" w:after="240"/>
        <w:jc w:val="both"/>
        <w:rPr>
          <w:rFonts w:ascii="Arial" w:hAnsi="Arial" w:cs="Arial"/>
          <w:iCs/>
          <w:sz w:val="22"/>
          <w:szCs w:val="22"/>
        </w:rPr>
      </w:pPr>
      <w:r w:rsidRPr="005C36E7">
        <w:rPr>
          <w:rFonts w:ascii="Arial" w:hAnsi="Arial" w:cs="Arial"/>
          <w:bCs/>
          <w:iCs/>
          <w:sz w:val="22"/>
          <w:szCs w:val="22"/>
        </w:rPr>
        <w:t xml:space="preserve">Elaborar documents informatius de l’oferta formativa de la Formació Professional i Ocupacional. </w:t>
      </w:r>
    </w:p>
    <w:p w:rsidR="00D858AA" w:rsidRPr="005C36E7" w:rsidRDefault="00D858AA">
      <w:pPr>
        <w:pStyle w:val="Prrafodelista"/>
        <w:suppressAutoHyphens/>
        <w:spacing w:before="240"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3C0FC0" w:rsidRPr="005C36E7" w:rsidRDefault="003C0FC0">
      <w:pPr>
        <w:pStyle w:val="Prrafodelista"/>
        <w:numPr>
          <w:ilvl w:val="0"/>
          <w:numId w:val="8"/>
        </w:numPr>
        <w:suppressAutoHyphens/>
        <w:spacing w:before="240" w:after="240"/>
        <w:jc w:val="both"/>
        <w:rPr>
          <w:rFonts w:ascii="Arial" w:hAnsi="Arial" w:cs="Arial"/>
          <w:iCs/>
          <w:sz w:val="22"/>
          <w:szCs w:val="22"/>
        </w:rPr>
      </w:pPr>
      <w:r w:rsidRPr="005C36E7">
        <w:rPr>
          <w:rFonts w:ascii="Arial" w:hAnsi="Arial" w:cs="Arial"/>
          <w:iCs/>
          <w:sz w:val="22"/>
          <w:szCs w:val="22"/>
        </w:rPr>
        <w:t>Elaborar un document informatiu sobre la prescripció i la matrícula de la ciutat.</w:t>
      </w:r>
    </w:p>
    <w:p w:rsidR="00E10AFF" w:rsidRPr="005C36E7" w:rsidRDefault="00E10AFF">
      <w:pPr>
        <w:pStyle w:val="Prrafodelista"/>
        <w:suppressAutoHyphens/>
        <w:spacing w:before="240" w:after="24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3C0FC0" w:rsidRDefault="003C0FC0">
      <w:pPr>
        <w:pStyle w:val="Prrafodelista"/>
        <w:numPr>
          <w:ilvl w:val="0"/>
          <w:numId w:val="8"/>
        </w:numPr>
        <w:suppressAutoHyphens/>
        <w:spacing w:before="240" w:after="240"/>
        <w:jc w:val="both"/>
        <w:rPr>
          <w:rFonts w:ascii="Arial" w:hAnsi="Arial" w:cs="Arial"/>
          <w:bCs/>
          <w:iCs/>
          <w:sz w:val="22"/>
          <w:szCs w:val="22"/>
        </w:rPr>
      </w:pPr>
      <w:r w:rsidRPr="005C36E7">
        <w:rPr>
          <w:rFonts w:ascii="Arial" w:hAnsi="Arial" w:cs="Arial"/>
          <w:bCs/>
          <w:iCs/>
          <w:sz w:val="22"/>
          <w:szCs w:val="22"/>
        </w:rPr>
        <w:t xml:space="preserve">Participar en la Fira de la FPO que </w:t>
      </w:r>
      <w:r w:rsidR="000D7132">
        <w:rPr>
          <w:rFonts w:ascii="Arial" w:hAnsi="Arial" w:cs="Arial"/>
          <w:bCs/>
          <w:iCs/>
          <w:sz w:val="22"/>
          <w:szCs w:val="22"/>
        </w:rPr>
        <w:t>se</w:t>
      </w:r>
      <w:r w:rsidRPr="005C36E7">
        <w:rPr>
          <w:rFonts w:ascii="Arial" w:hAnsi="Arial" w:cs="Arial"/>
          <w:bCs/>
          <w:iCs/>
          <w:sz w:val="22"/>
          <w:szCs w:val="22"/>
        </w:rPr>
        <w:t xml:space="preserve"> celebrarà a Reus els dies 5 i 6 d’abril de 2017.</w:t>
      </w:r>
    </w:p>
    <w:p w:rsidR="005C36E7" w:rsidRDefault="005C36E7" w:rsidP="005C36E7">
      <w:pPr>
        <w:pStyle w:val="Prrafodelista"/>
        <w:rPr>
          <w:rFonts w:ascii="Arial" w:hAnsi="Arial" w:cs="Arial"/>
          <w:bCs/>
          <w:iCs/>
          <w:sz w:val="22"/>
          <w:szCs w:val="22"/>
        </w:rPr>
      </w:pPr>
    </w:p>
    <w:p w:rsidR="003C0FC0" w:rsidRDefault="003C0FC0">
      <w:pPr>
        <w:pStyle w:val="Prrafodelista"/>
        <w:numPr>
          <w:ilvl w:val="0"/>
          <w:numId w:val="8"/>
        </w:numPr>
        <w:suppressAutoHyphens/>
        <w:spacing w:before="240" w:after="240"/>
        <w:jc w:val="both"/>
        <w:rPr>
          <w:rFonts w:ascii="Arial" w:hAnsi="Arial" w:cs="Arial"/>
          <w:bCs/>
          <w:iCs/>
          <w:sz w:val="22"/>
          <w:szCs w:val="22"/>
        </w:rPr>
      </w:pPr>
      <w:r w:rsidRPr="005C36E7">
        <w:rPr>
          <w:rFonts w:ascii="Arial" w:hAnsi="Arial" w:cs="Arial"/>
          <w:iCs/>
          <w:sz w:val="22"/>
          <w:szCs w:val="22"/>
        </w:rPr>
        <w:t>Organitzar una Jornada amb professionals de la formació, per saber què s’està fent per aconseguir la qualitat i l’excel·lència als centres, i consultar q</w:t>
      </w:r>
      <w:r w:rsidRPr="005C36E7">
        <w:rPr>
          <w:rFonts w:ascii="Arial" w:hAnsi="Arial" w:cs="Arial"/>
          <w:bCs/>
          <w:iCs/>
          <w:sz w:val="22"/>
          <w:szCs w:val="22"/>
        </w:rPr>
        <w:t xml:space="preserve">ue necessitats tenen els centres d’FP per impulsar l’oferta formativa. </w:t>
      </w:r>
    </w:p>
    <w:p w:rsidR="005C36E7" w:rsidRDefault="005C36E7" w:rsidP="005C36E7">
      <w:pPr>
        <w:pStyle w:val="Prrafodelista"/>
        <w:rPr>
          <w:rFonts w:ascii="Arial" w:hAnsi="Arial" w:cs="Arial"/>
          <w:bCs/>
          <w:iCs/>
          <w:sz w:val="22"/>
          <w:szCs w:val="22"/>
        </w:rPr>
      </w:pPr>
    </w:p>
    <w:p w:rsidR="005C36E7" w:rsidRDefault="003C0FC0" w:rsidP="005C36E7">
      <w:pPr>
        <w:pStyle w:val="Prrafodelista"/>
        <w:numPr>
          <w:ilvl w:val="0"/>
          <w:numId w:val="8"/>
        </w:numPr>
        <w:suppressAutoHyphens/>
        <w:spacing w:before="240" w:after="240"/>
        <w:jc w:val="both"/>
        <w:rPr>
          <w:rFonts w:ascii="Arial" w:hAnsi="Arial" w:cs="Arial"/>
          <w:bCs/>
          <w:iCs/>
          <w:sz w:val="22"/>
          <w:szCs w:val="22"/>
        </w:rPr>
      </w:pPr>
      <w:r w:rsidRPr="005C36E7">
        <w:rPr>
          <w:rFonts w:ascii="Arial" w:hAnsi="Arial" w:cs="Arial"/>
          <w:bCs/>
          <w:iCs/>
          <w:sz w:val="22"/>
          <w:szCs w:val="22"/>
          <w:lang w:eastAsia="ca-ES"/>
        </w:rPr>
        <w:t>Elaborar un Catàleg de Servei de l’FPO on estigui recollit la informació necessària  i d’interès per les empreses, els familiars i els alumnes.</w:t>
      </w:r>
    </w:p>
    <w:p w:rsidR="005C36E7" w:rsidRDefault="005C36E7" w:rsidP="005C36E7">
      <w:pPr>
        <w:pStyle w:val="Prrafodelista"/>
        <w:rPr>
          <w:rFonts w:ascii="Arial" w:hAnsi="Arial" w:cs="Arial"/>
          <w:bCs/>
          <w:iCs/>
          <w:sz w:val="22"/>
          <w:szCs w:val="22"/>
        </w:rPr>
      </w:pPr>
    </w:p>
    <w:p w:rsidR="003C0FC0" w:rsidRDefault="003C0FC0" w:rsidP="005C36E7">
      <w:pPr>
        <w:pStyle w:val="Prrafodelista"/>
        <w:numPr>
          <w:ilvl w:val="0"/>
          <w:numId w:val="8"/>
        </w:numPr>
        <w:suppressAutoHyphens/>
        <w:spacing w:before="240" w:after="240"/>
        <w:jc w:val="both"/>
        <w:rPr>
          <w:rFonts w:ascii="Arial" w:hAnsi="Arial" w:cs="Arial"/>
          <w:bCs/>
          <w:iCs/>
          <w:sz w:val="22"/>
          <w:szCs w:val="22"/>
        </w:rPr>
      </w:pPr>
      <w:r w:rsidRPr="005C36E7">
        <w:rPr>
          <w:rFonts w:ascii="Arial" w:hAnsi="Arial" w:cs="Arial"/>
          <w:bCs/>
          <w:iCs/>
          <w:sz w:val="22"/>
          <w:szCs w:val="22"/>
        </w:rPr>
        <w:t xml:space="preserve">Elaborar un Pla de comunicació. </w:t>
      </w:r>
    </w:p>
    <w:p w:rsidR="005C36E7" w:rsidRDefault="005C36E7" w:rsidP="005C36E7">
      <w:pPr>
        <w:pStyle w:val="Prrafodelista"/>
        <w:rPr>
          <w:rFonts w:ascii="Arial" w:hAnsi="Arial" w:cs="Arial"/>
          <w:bCs/>
          <w:iCs/>
          <w:sz w:val="22"/>
          <w:szCs w:val="22"/>
        </w:rPr>
      </w:pPr>
    </w:p>
    <w:p w:rsidR="003C0FC0" w:rsidRPr="005C36E7" w:rsidRDefault="003C0FC0">
      <w:pPr>
        <w:pStyle w:val="Prrafodelista"/>
        <w:numPr>
          <w:ilvl w:val="0"/>
          <w:numId w:val="8"/>
        </w:numPr>
        <w:suppressAutoHyphens/>
        <w:spacing w:before="240" w:after="240"/>
        <w:jc w:val="both"/>
        <w:rPr>
          <w:rFonts w:ascii="Arial" w:hAnsi="Arial" w:cs="Arial"/>
          <w:bCs/>
          <w:iCs/>
          <w:sz w:val="22"/>
          <w:szCs w:val="22"/>
        </w:rPr>
      </w:pPr>
      <w:r w:rsidRPr="005C36E7">
        <w:rPr>
          <w:rFonts w:ascii="Arial" w:hAnsi="Arial" w:cs="Arial"/>
          <w:bCs/>
          <w:iCs/>
          <w:sz w:val="22"/>
          <w:szCs w:val="22"/>
        </w:rPr>
        <w:t>Presentar els resultats.</w:t>
      </w:r>
    </w:p>
    <w:p w:rsidR="00270F04" w:rsidRDefault="00270F04">
      <w:pPr>
        <w:pStyle w:val="Prrafodelista"/>
        <w:suppressAutoHyphens/>
        <w:spacing w:before="240" w:after="240"/>
        <w:ind w:left="0"/>
        <w:jc w:val="both"/>
        <w:rPr>
          <w:rFonts w:ascii="Arial" w:hAnsi="Arial" w:cs="Arial"/>
          <w:b/>
          <w:iCs/>
          <w:sz w:val="22"/>
          <w:szCs w:val="22"/>
        </w:rPr>
      </w:pPr>
    </w:p>
    <w:p w:rsidR="003C0FC0" w:rsidRDefault="005C36E7">
      <w:pPr>
        <w:pStyle w:val="Prrafodelista"/>
        <w:suppressAutoHyphens/>
        <w:spacing w:before="240" w:after="24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2.- </w:t>
      </w:r>
      <w:r w:rsidR="003C0FC0">
        <w:rPr>
          <w:rFonts w:ascii="Arial" w:hAnsi="Arial" w:cs="Arial"/>
          <w:b/>
          <w:iCs/>
          <w:sz w:val="22"/>
          <w:szCs w:val="22"/>
        </w:rPr>
        <w:t>ACORDS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4747"/>
      </w:tblGrid>
      <w:tr w:rsidR="00D858AA" w:rsidRPr="003C0FC0" w:rsidTr="003C0FC0">
        <w:trPr>
          <w:trHeight w:val="134"/>
        </w:trPr>
        <w:tc>
          <w:tcPr>
            <w:tcW w:w="4747" w:type="dxa"/>
          </w:tcPr>
          <w:p w:rsidR="00D858AA" w:rsidRPr="003C0FC0" w:rsidRDefault="00270F04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lang w:val="ca-ES"/>
              </w:rPr>
            </w:pPr>
            <w:r w:rsidRPr="003C0FC0">
              <w:rPr>
                <w:rFonts w:ascii="Arial" w:hAnsi="Arial" w:cs="Arial"/>
                <w:b/>
                <w:iCs/>
                <w:lang w:val="ca-ES"/>
              </w:rPr>
              <w:t xml:space="preserve">Objectius </w:t>
            </w:r>
          </w:p>
        </w:tc>
        <w:tc>
          <w:tcPr>
            <w:tcW w:w="4747" w:type="dxa"/>
          </w:tcPr>
          <w:p w:rsidR="00D858AA" w:rsidRPr="003C0FC0" w:rsidRDefault="00270F04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lang w:val="ca-ES"/>
              </w:rPr>
            </w:pPr>
            <w:r w:rsidRPr="003C0FC0">
              <w:rPr>
                <w:rFonts w:ascii="Arial" w:hAnsi="Arial" w:cs="Arial"/>
                <w:b/>
                <w:iCs/>
                <w:lang w:val="ca-ES"/>
              </w:rPr>
              <w:t>acords</w:t>
            </w:r>
          </w:p>
        </w:tc>
      </w:tr>
      <w:tr w:rsidR="00D858AA" w:rsidRPr="003C0FC0" w:rsidTr="003C0FC0">
        <w:tc>
          <w:tcPr>
            <w:tcW w:w="4747" w:type="dxa"/>
          </w:tcPr>
          <w:p w:rsidR="00270F04" w:rsidRPr="003C0FC0" w:rsidRDefault="00270F04" w:rsidP="003C0FC0">
            <w:pPr>
              <w:pStyle w:val="Prrafodelista"/>
              <w:suppressAutoHyphens/>
              <w:spacing w:before="240" w:after="240"/>
              <w:ind w:left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Elaborar documents informatius de l’oferta formativa de la Formació Professional i Ocupacional. </w:t>
            </w:r>
          </w:p>
          <w:p w:rsidR="00D858AA" w:rsidRPr="003C0FC0" w:rsidRDefault="00D858AA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</w:tc>
        <w:tc>
          <w:tcPr>
            <w:tcW w:w="4747" w:type="dxa"/>
          </w:tcPr>
          <w:p w:rsidR="00D858AA" w:rsidRPr="003C0FC0" w:rsidRDefault="00D858AA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  <w:p w:rsidR="00D858AA" w:rsidRPr="003C0FC0" w:rsidRDefault="00270F04" w:rsidP="003C0FC0">
            <w:pPr>
              <w:pStyle w:val="western"/>
              <w:numPr>
                <w:ilvl w:val="0"/>
                <w:numId w:val="11"/>
              </w:numPr>
              <w:spacing w:before="0" w:beforeAutospacing="0"/>
              <w:ind w:left="36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  <w:r w:rsidRPr="003C0FC0">
              <w:rPr>
                <w:rFonts w:ascii="Arial" w:hAnsi="Arial" w:cs="Arial"/>
                <w:iCs/>
                <w:lang w:val="ca-ES"/>
              </w:rPr>
              <w:t>Revisar el document d’oferta formativa i presentar una proposta definitiva per poder presentar-la a la Fira de Reus. (Juanma i els centres d</w:t>
            </w:r>
            <w:r w:rsidR="00BB481C">
              <w:rPr>
                <w:rFonts w:ascii="Arial" w:hAnsi="Arial" w:cs="Arial"/>
                <w:iCs/>
                <w:lang w:val="ca-ES"/>
              </w:rPr>
              <w:t>’</w:t>
            </w:r>
            <w:r w:rsidRPr="003C0FC0">
              <w:rPr>
                <w:rFonts w:ascii="Arial" w:hAnsi="Arial" w:cs="Arial"/>
                <w:iCs/>
                <w:lang w:val="ca-ES"/>
              </w:rPr>
              <w:t>FP i Ocupacional).</w:t>
            </w:r>
          </w:p>
          <w:p w:rsidR="005C36E7" w:rsidRPr="003C0FC0" w:rsidRDefault="005C36E7" w:rsidP="003C0FC0">
            <w:pPr>
              <w:pStyle w:val="western"/>
              <w:spacing w:before="0" w:beforeAutospacing="0"/>
              <w:ind w:left="36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  <w:p w:rsidR="00270F04" w:rsidRPr="003C0FC0" w:rsidRDefault="00270F04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</w:tc>
      </w:tr>
      <w:tr w:rsidR="007A3215" w:rsidRPr="007A3215" w:rsidTr="007A3215">
        <w:tc>
          <w:tcPr>
            <w:tcW w:w="4747" w:type="dxa"/>
          </w:tcPr>
          <w:p w:rsidR="007A3215" w:rsidRPr="007A3215" w:rsidRDefault="007A3215" w:rsidP="007A3215">
            <w:pPr>
              <w:pStyle w:val="Prrafodelista"/>
              <w:suppressAutoHyphens/>
              <w:spacing w:before="240" w:after="240"/>
              <w:ind w:left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A3215">
              <w:rPr>
                <w:rFonts w:ascii="Arial" w:hAnsi="Arial" w:cs="Arial"/>
                <w:b/>
                <w:iCs/>
                <w:sz w:val="22"/>
                <w:szCs w:val="22"/>
              </w:rPr>
              <w:t>Elaborar un document informatiu sobre la prescripció i la matrícula de la ciutat.</w:t>
            </w:r>
          </w:p>
          <w:p w:rsidR="007A3215" w:rsidRPr="007A3215" w:rsidRDefault="007A3215" w:rsidP="007A3215">
            <w:pPr>
              <w:pStyle w:val="Prrafodelista"/>
              <w:suppressAutoHyphens/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47" w:type="dxa"/>
          </w:tcPr>
          <w:p w:rsidR="007A3215" w:rsidRPr="007A3215" w:rsidRDefault="007A3215" w:rsidP="007A3215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  <w:p w:rsidR="007A3215" w:rsidRDefault="007A3215" w:rsidP="007A3215">
            <w:pPr>
              <w:pStyle w:val="western"/>
              <w:numPr>
                <w:ilvl w:val="0"/>
                <w:numId w:val="17"/>
              </w:numPr>
              <w:spacing w:before="0" w:beforeAutospacing="0"/>
              <w:rPr>
                <w:rFonts w:ascii="Arial" w:hAnsi="Arial" w:cs="Arial"/>
                <w:iCs/>
                <w:lang w:val="ca-ES"/>
              </w:rPr>
            </w:pPr>
            <w:r w:rsidRPr="007A3215">
              <w:rPr>
                <w:rFonts w:ascii="Arial" w:hAnsi="Arial" w:cs="Arial"/>
                <w:iCs/>
                <w:lang w:val="ca-ES"/>
              </w:rPr>
              <w:t>L’elaboració d’aquest document no es considerà necessari en aquest moment i l</w:t>
            </w:r>
            <w:r w:rsidR="00DC6E4C">
              <w:rPr>
                <w:rFonts w:ascii="Arial" w:hAnsi="Arial" w:cs="Arial"/>
                <w:iCs/>
                <w:lang w:val="ca-ES"/>
              </w:rPr>
              <w:t xml:space="preserve">a </w:t>
            </w:r>
            <w:r w:rsidRPr="007A3215">
              <w:rPr>
                <w:rFonts w:ascii="Arial" w:hAnsi="Arial" w:cs="Arial"/>
                <w:iCs/>
                <w:lang w:val="ca-ES"/>
              </w:rPr>
              <w:t>informació s’afegirà de forma genèrica al document d’oferta formativa.</w:t>
            </w:r>
          </w:p>
          <w:p w:rsidR="007A3215" w:rsidRPr="007A3215" w:rsidRDefault="007A3215" w:rsidP="007A3215">
            <w:pPr>
              <w:pStyle w:val="western"/>
              <w:spacing w:before="0" w:beforeAutospacing="0"/>
              <w:ind w:left="360"/>
              <w:rPr>
                <w:rFonts w:ascii="Arial" w:hAnsi="Arial" w:cs="Arial"/>
                <w:iCs/>
                <w:lang w:val="ca-ES"/>
              </w:rPr>
            </w:pPr>
          </w:p>
        </w:tc>
      </w:tr>
      <w:tr w:rsidR="00D858AA" w:rsidRPr="003C0FC0" w:rsidTr="003C0FC0">
        <w:tc>
          <w:tcPr>
            <w:tcW w:w="4747" w:type="dxa"/>
          </w:tcPr>
          <w:p w:rsidR="007A3215" w:rsidRPr="003C0FC0" w:rsidRDefault="007A3215" w:rsidP="003C0FC0">
            <w:pPr>
              <w:pStyle w:val="Prrafodelista"/>
              <w:suppressAutoHyphens/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Participar en la Fira de l</w:t>
            </w:r>
            <w:r w:rsidR="00BB481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’</w:t>
            </w: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FPO que </w:t>
            </w:r>
            <w:r w:rsidR="00DC6E4C"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</w:t>
            </w: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celebrarà a Reus els dies 5 i 6 d’abril de 2017.</w:t>
            </w:r>
          </w:p>
          <w:p w:rsidR="00D858AA" w:rsidRPr="003C0FC0" w:rsidRDefault="00D858AA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</w:tc>
        <w:tc>
          <w:tcPr>
            <w:tcW w:w="4747" w:type="dxa"/>
          </w:tcPr>
          <w:p w:rsidR="007A3215" w:rsidRPr="003C0FC0" w:rsidRDefault="007A3215" w:rsidP="003C0FC0">
            <w:pPr>
              <w:pStyle w:val="western"/>
              <w:numPr>
                <w:ilvl w:val="0"/>
                <w:numId w:val="11"/>
              </w:numPr>
              <w:spacing w:before="0" w:beforeAutospacing="0"/>
              <w:ind w:left="360"/>
              <w:rPr>
                <w:rFonts w:ascii="Arial" w:hAnsi="Arial" w:cs="Arial"/>
                <w:iCs/>
                <w:lang w:val="ca-ES"/>
              </w:rPr>
            </w:pPr>
            <w:r w:rsidRPr="003C0FC0">
              <w:rPr>
                <w:rFonts w:ascii="Arial" w:hAnsi="Arial" w:cs="Arial"/>
                <w:iCs/>
                <w:lang w:val="ca-ES"/>
              </w:rPr>
              <w:t>Editar la documentació elaborada.</w:t>
            </w:r>
          </w:p>
          <w:p w:rsidR="007A3215" w:rsidRPr="003C0FC0" w:rsidRDefault="007A3215" w:rsidP="003C0FC0">
            <w:pPr>
              <w:pStyle w:val="western"/>
              <w:numPr>
                <w:ilvl w:val="0"/>
                <w:numId w:val="11"/>
              </w:numPr>
              <w:spacing w:before="0" w:beforeAutospacing="0"/>
              <w:ind w:left="36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  <w:r w:rsidRPr="003C0FC0">
              <w:rPr>
                <w:rFonts w:ascii="Arial" w:hAnsi="Arial" w:cs="Arial"/>
                <w:iCs/>
                <w:lang w:val="ca-ES"/>
              </w:rPr>
              <w:t>Elaborar un document informatiu del Consell per a la Fira. (Rosa).</w:t>
            </w:r>
          </w:p>
          <w:p w:rsidR="007A3215" w:rsidRPr="003C0FC0" w:rsidRDefault="007A3215" w:rsidP="003C0FC0">
            <w:pPr>
              <w:pStyle w:val="Prrafodelista"/>
              <w:rPr>
                <w:rFonts w:ascii="Arial" w:hAnsi="Arial" w:cs="Arial"/>
                <w:b/>
                <w:iCs/>
                <w:u w:val="single"/>
              </w:rPr>
            </w:pPr>
          </w:p>
          <w:p w:rsidR="007A3215" w:rsidRPr="003C0FC0" w:rsidRDefault="007A3215" w:rsidP="003C0FC0">
            <w:pPr>
              <w:pStyle w:val="western"/>
              <w:numPr>
                <w:ilvl w:val="0"/>
                <w:numId w:val="11"/>
              </w:numPr>
              <w:spacing w:before="0" w:beforeAutospacing="0"/>
              <w:ind w:left="36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  <w:r w:rsidRPr="003C0FC0">
              <w:rPr>
                <w:rFonts w:ascii="Arial" w:hAnsi="Arial" w:cs="Arial"/>
                <w:iCs/>
                <w:lang w:val="ca-ES"/>
              </w:rPr>
              <w:t>Fer una llista de</w:t>
            </w:r>
            <w:r w:rsidR="00DC6E4C" w:rsidRPr="003C0FC0">
              <w:rPr>
                <w:rFonts w:ascii="Arial" w:hAnsi="Arial" w:cs="Arial"/>
                <w:iCs/>
                <w:lang w:val="ca-ES"/>
              </w:rPr>
              <w:t xml:space="preserve">ls </w:t>
            </w:r>
            <w:r w:rsidRPr="003C0FC0">
              <w:rPr>
                <w:rFonts w:ascii="Arial" w:hAnsi="Arial" w:cs="Arial"/>
                <w:iCs/>
                <w:lang w:val="ca-ES"/>
              </w:rPr>
              <w:t>membres del consell que puguin acompanyar als tècnics municipals a l’estand de l’Ajuntament per donar a conèixer</w:t>
            </w:r>
            <w:r w:rsidR="00DC6E4C" w:rsidRPr="003C0FC0">
              <w:rPr>
                <w:rFonts w:ascii="Arial" w:hAnsi="Arial" w:cs="Arial"/>
                <w:iCs/>
                <w:lang w:val="ca-ES"/>
              </w:rPr>
              <w:t xml:space="preserve"> el Consell de </w:t>
            </w:r>
            <w:r w:rsidRPr="003C0FC0">
              <w:rPr>
                <w:rFonts w:ascii="Arial" w:hAnsi="Arial" w:cs="Arial"/>
                <w:iCs/>
                <w:lang w:val="ca-ES"/>
              </w:rPr>
              <w:t>l</w:t>
            </w:r>
            <w:r w:rsidR="00DC6E4C" w:rsidRPr="003C0FC0">
              <w:rPr>
                <w:rFonts w:ascii="Arial" w:hAnsi="Arial" w:cs="Arial"/>
                <w:iCs/>
                <w:lang w:val="ca-ES"/>
              </w:rPr>
              <w:t>’</w:t>
            </w:r>
            <w:r w:rsidRPr="003C0FC0">
              <w:rPr>
                <w:rFonts w:ascii="Arial" w:hAnsi="Arial" w:cs="Arial"/>
                <w:iCs/>
                <w:lang w:val="ca-ES"/>
              </w:rPr>
              <w:t xml:space="preserve">FP. </w:t>
            </w:r>
            <w:r w:rsidR="00DC6E4C" w:rsidRPr="003C0FC0">
              <w:rPr>
                <w:rFonts w:ascii="Arial" w:hAnsi="Arial" w:cs="Arial"/>
                <w:iCs/>
                <w:lang w:val="ca-ES"/>
              </w:rPr>
              <w:t>L’</w:t>
            </w:r>
            <w:r w:rsidR="005C36E7" w:rsidRPr="003C0FC0">
              <w:rPr>
                <w:rFonts w:ascii="Arial" w:hAnsi="Arial" w:cs="Arial"/>
                <w:iCs/>
                <w:lang w:val="ca-ES"/>
              </w:rPr>
              <w:t>horari serà de 9 a 18</w:t>
            </w:r>
            <w:r w:rsidR="00DC6E4C" w:rsidRPr="003C0FC0">
              <w:rPr>
                <w:rFonts w:ascii="Arial" w:hAnsi="Arial" w:cs="Arial"/>
                <w:iCs/>
                <w:lang w:val="ca-ES"/>
              </w:rPr>
              <w:t xml:space="preserve"> </w:t>
            </w:r>
            <w:r w:rsidR="005C36E7" w:rsidRPr="003C0FC0">
              <w:rPr>
                <w:rFonts w:ascii="Arial" w:hAnsi="Arial" w:cs="Arial"/>
                <w:iCs/>
                <w:lang w:val="ca-ES"/>
              </w:rPr>
              <w:t xml:space="preserve">hores interrompudament. </w:t>
            </w:r>
          </w:p>
          <w:p w:rsidR="00D858AA" w:rsidRPr="003C0FC0" w:rsidRDefault="00D858AA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</w:tc>
      </w:tr>
      <w:tr w:rsidR="00D858AA" w:rsidRPr="003C0FC0" w:rsidTr="003C0FC0">
        <w:tc>
          <w:tcPr>
            <w:tcW w:w="4747" w:type="dxa"/>
          </w:tcPr>
          <w:p w:rsidR="007A3215" w:rsidRPr="003C0FC0" w:rsidRDefault="007A3215" w:rsidP="003C0FC0">
            <w:pPr>
              <w:pStyle w:val="Prrafodelista"/>
              <w:suppressAutoHyphens/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C0FC0">
              <w:rPr>
                <w:rFonts w:ascii="Arial" w:hAnsi="Arial" w:cs="Arial"/>
                <w:b/>
                <w:iCs/>
                <w:sz w:val="22"/>
                <w:szCs w:val="22"/>
              </w:rPr>
              <w:t>Organitzar una Jornada amb professionals de la formació, per saber què s’està fent per aconseguir la qualitat i l’excel·lència als centres, i consultar q</w:t>
            </w: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ue necessitats tenen els centres d’FP per impulsar l’oferta formativa. </w:t>
            </w:r>
          </w:p>
          <w:p w:rsidR="00D858AA" w:rsidRPr="003C0FC0" w:rsidRDefault="00D858AA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</w:tc>
        <w:tc>
          <w:tcPr>
            <w:tcW w:w="4747" w:type="dxa"/>
          </w:tcPr>
          <w:p w:rsidR="00D858AA" w:rsidRPr="003C0FC0" w:rsidRDefault="00D858AA" w:rsidP="003C0FC0">
            <w:pPr>
              <w:pStyle w:val="western"/>
              <w:spacing w:before="0" w:beforeAutospacing="0"/>
              <w:ind w:left="360"/>
              <w:rPr>
                <w:rFonts w:ascii="Arial" w:hAnsi="Arial" w:cs="Arial"/>
                <w:iCs/>
                <w:lang w:val="ca-ES"/>
              </w:rPr>
            </w:pPr>
          </w:p>
          <w:p w:rsidR="007A3215" w:rsidRPr="003C0FC0" w:rsidRDefault="007A3215" w:rsidP="003C0FC0">
            <w:pPr>
              <w:pStyle w:val="western"/>
              <w:numPr>
                <w:ilvl w:val="0"/>
                <w:numId w:val="15"/>
              </w:numPr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  <w:r w:rsidRPr="003C0FC0">
              <w:rPr>
                <w:rFonts w:ascii="Arial" w:hAnsi="Arial" w:cs="Arial"/>
                <w:iCs/>
                <w:lang w:val="ca-ES"/>
              </w:rPr>
              <w:t>Aquest objectiu es començarà a preparar després de la Fira de l</w:t>
            </w:r>
            <w:r w:rsidR="00DC6E4C" w:rsidRPr="003C0FC0">
              <w:rPr>
                <w:rFonts w:ascii="Arial" w:hAnsi="Arial" w:cs="Arial"/>
                <w:iCs/>
                <w:lang w:val="ca-ES"/>
              </w:rPr>
              <w:t>’</w:t>
            </w:r>
            <w:r w:rsidRPr="003C0FC0">
              <w:rPr>
                <w:rFonts w:ascii="Arial" w:hAnsi="Arial" w:cs="Arial"/>
                <w:iCs/>
                <w:lang w:val="ca-ES"/>
              </w:rPr>
              <w:t>FP de Reus.</w:t>
            </w:r>
          </w:p>
        </w:tc>
      </w:tr>
      <w:tr w:rsidR="00D858AA" w:rsidRPr="003C0FC0" w:rsidTr="003C0FC0">
        <w:tc>
          <w:tcPr>
            <w:tcW w:w="4747" w:type="dxa"/>
          </w:tcPr>
          <w:p w:rsidR="007A3215" w:rsidRPr="003C0FC0" w:rsidRDefault="007A3215" w:rsidP="003C0FC0">
            <w:pPr>
              <w:pStyle w:val="Prrafodelista"/>
              <w:suppressAutoHyphens/>
              <w:spacing w:before="240" w:after="240"/>
              <w:ind w:left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  <w:lang w:eastAsia="ca-ES"/>
              </w:rPr>
              <w:t>Elaborar un Catàleg de Servei de l’FPO on estigui recollit la informació necessària  i d’interès per les empreses, els familiars i els alumnes.</w:t>
            </w:r>
          </w:p>
          <w:p w:rsidR="00D858AA" w:rsidRPr="003C0FC0" w:rsidRDefault="00D858AA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</w:tc>
        <w:tc>
          <w:tcPr>
            <w:tcW w:w="4747" w:type="dxa"/>
          </w:tcPr>
          <w:p w:rsidR="00D858AA" w:rsidRPr="003C0FC0" w:rsidRDefault="00D858AA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  <w:p w:rsidR="007A3215" w:rsidRPr="003C0FC0" w:rsidRDefault="007A3215" w:rsidP="003C0FC0">
            <w:pPr>
              <w:pStyle w:val="western"/>
              <w:numPr>
                <w:ilvl w:val="0"/>
                <w:numId w:val="15"/>
              </w:numPr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  <w:r w:rsidRPr="003C0FC0">
              <w:rPr>
                <w:rFonts w:ascii="Arial" w:hAnsi="Arial" w:cs="Arial"/>
                <w:iCs/>
                <w:lang w:val="ca-ES"/>
              </w:rPr>
              <w:t>Aquest Catàleg de Servei de l’FPO s’anirà elaborant</w:t>
            </w:r>
            <w:r w:rsidR="009B1955" w:rsidRPr="003C0FC0">
              <w:rPr>
                <w:rFonts w:ascii="Arial" w:hAnsi="Arial" w:cs="Arial"/>
                <w:iCs/>
                <w:lang w:val="ca-ES"/>
              </w:rPr>
              <w:t xml:space="preserve"> durant el curs.</w:t>
            </w:r>
          </w:p>
        </w:tc>
      </w:tr>
      <w:tr w:rsidR="00D858AA" w:rsidRPr="003C0FC0" w:rsidTr="003C0FC0">
        <w:tc>
          <w:tcPr>
            <w:tcW w:w="4747" w:type="dxa"/>
          </w:tcPr>
          <w:p w:rsidR="009B1955" w:rsidRPr="003C0FC0" w:rsidRDefault="009B1955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858AA" w:rsidRPr="003C0FC0" w:rsidRDefault="007A3215" w:rsidP="003C0FC0">
            <w:pPr>
              <w:pStyle w:val="western"/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Elaborar un Pla de </w:t>
            </w:r>
            <w:r w:rsidR="009B1955"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Comunicació</w:t>
            </w:r>
            <w:r w:rsidRPr="003C0F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747" w:type="dxa"/>
          </w:tcPr>
          <w:p w:rsidR="00D858AA" w:rsidRPr="003C0FC0" w:rsidRDefault="009B1955" w:rsidP="003C0FC0">
            <w:pPr>
              <w:pStyle w:val="western"/>
              <w:numPr>
                <w:ilvl w:val="0"/>
                <w:numId w:val="15"/>
              </w:numPr>
              <w:spacing w:before="0" w:beforeAutospacing="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  <w:r w:rsidRPr="003C0FC0">
              <w:rPr>
                <w:rFonts w:ascii="Arial" w:hAnsi="Arial" w:cs="Arial"/>
                <w:iCs/>
                <w:lang w:val="ca-ES"/>
              </w:rPr>
              <w:t xml:space="preserve">S’anirà </w:t>
            </w:r>
            <w:r w:rsidR="003545FB" w:rsidRPr="003C0FC0">
              <w:rPr>
                <w:rFonts w:ascii="Arial" w:hAnsi="Arial" w:cs="Arial"/>
                <w:iCs/>
                <w:lang w:val="ca-ES"/>
              </w:rPr>
              <w:t xml:space="preserve">elaborant </w:t>
            </w:r>
            <w:r w:rsidRPr="003C0FC0">
              <w:rPr>
                <w:rFonts w:ascii="Arial" w:hAnsi="Arial" w:cs="Arial"/>
                <w:iCs/>
                <w:lang w:val="ca-ES"/>
              </w:rPr>
              <w:t>durant el curs.</w:t>
            </w:r>
          </w:p>
          <w:p w:rsidR="009B1955" w:rsidRPr="003C0FC0" w:rsidRDefault="009B1955" w:rsidP="003C0FC0">
            <w:pPr>
              <w:pStyle w:val="western"/>
              <w:spacing w:before="0" w:beforeAutospacing="0"/>
              <w:ind w:left="360"/>
              <w:rPr>
                <w:rFonts w:ascii="Arial" w:hAnsi="Arial" w:cs="Arial"/>
                <w:b/>
                <w:iCs/>
                <w:u w:val="single"/>
                <w:lang w:val="ca-ES"/>
              </w:rPr>
            </w:pPr>
          </w:p>
        </w:tc>
      </w:tr>
    </w:tbl>
    <w:p w:rsidR="003C0FC0" w:rsidRDefault="003C0FC0">
      <w:pPr>
        <w:pStyle w:val="western"/>
        <w:spacing w:before="0" w:beforeAutospacing="0"/>
        <w:rPr>
          <w:rFonts w:ascii="Arial" w:hAnsi="Arial" w:cs="Arial"/>
          <w:b/>
          <w:iCs/>
          <w:highlight w:val="yellow"/>
          <w:u w:val="single"/>
          <w:lang w:val="ca-ES"/>
        </w:rPr>
      </w:pPr>
    </w:p>
    <w:p w:rsidR="005C36E7" w:rsidRPr="005C36E7" w:rsidRDefault="005C36E7">
      <w:pPr>
        <w:pStyle w:val="western"/>
        <w:spacing w:before="0" w:beforeAutospacing="0"/>
        <w:rPr>
          <w:rFonts w:ascii="Arial" w:hAnsi="Arial" w:cs="Arial"/>
          <w:b/>
          <w:iCs/>
          <w:lang w:val="ca-ES"/>
        </w:rPr>
      </w:pPr>
      <w:r>
        <w:rPr>
          <w:rFonts w:ascii="Arial" w:hAnsi="Arial" w:cs="Arial"/>
          <w:b/>
          <w:iCs/>
          <w:lang w:val="ca-ES"/>
        </w:rPr>
        <w:t xml:space="preserve">3. </w:t>
      </w:r>
      <w:r w:rsidRPr="005C36E7">
        <w:rPr>
          <w:rFonts w:ascii="Arial" w:hAnsi="Arial" w:cs="Arial"/>
          <w:b/>
          <w:iCs/>
          <w:lang w:val="ca-ES"/>
        </w:rPr>
        <w:t>Altres temes</w:t>
      </w:r>
      <w:r>
        <w:rPr>
          <w:rFonts w:ascii="Arial" w:hAnsi="Arial" w:cs="Arial"/>
          <w:b/>
          <w:iCs/>
          <w:lang w:val="ca-ES"/>
        </w:rPr>
        <w:t>.</w:t>
      </w:r>
    </w:p>
    <w:p w:rsidR="005C36E7" w:rsidRDefault="005C36E7">
      <w:pPr>
        <w:pStyle w:val="western"/>
        <w:spacing w:before="0" w:beforeAutospacing="0"/>
        <w:rPr>
          <w:rFonts w:ascii="Arial" w:hAnsi="Arial" w:cs="Arial"/>
          <w:iCs/>
          <w:lang w:val="ca-ES"/>
        </w:rPr>
      </w:pPr>
    </w:p>
    <w:p w:rsidR="005C36E7" w:rsidRDefault="005C36E7" w:rsidP="005C36E7">
      <w:pPr>
        <w:pStyle w:val="western"/>
        <w:numPr>
          <w:ilvl w:val="0"/>
          <w:numId w:val="15"/>
        </w:numPr>
        <w:spacing w:before="0" w:beforeAutospacing="0"/>
        <w:rPr>
          <w:rFonts w:ascii="Arial" w:hAnsi="Arial" w:cs="Arial"/>
          <w:iCs/>
          <w:lang w:val="ca-ES"/>
        </w:rPr>
      </w:pPr>
      <w:r w:rsidRPr="005C36E7">
        <w:rPr>
          <w:rFonts w:ascii="Arial" w:hAnsi="Arial" w:cs="Arial"/>
          <w:iCs/>
          <w:lang w:val="ca-ES"/>
        </w:rPr>
        <w:t>El Juan Manuel Patón ha informat que el president del Consell, Sr. Roca</w:t>
      </w:r>
      <w:r w:rsidR="009B1955">
        <w:rPr>
          <w:rFonts w:ascii="Arial" w:hAnsi="Arial" w:cs="Arial"/>
          <w:iCs/>
          <w:lang w:val="ca-ES"/>
        </w:rPr>
        <w:t>,</w:t>
      </w:r>
      <w:r w:rsidRPr="005C36E7">
        <w:rPr>
          <w:rFonts w:ascii="Arial" w:hAnsi="Arial" w:cs="Arial"/>
          <w:iCs/>
          <w:lang w:val="ca-ES"/>
        </w:rPr>
        <w:t xml:space="preserve"> ha proposa</w:t>
      </w:r>
      <w:r w:rsidR="009B1955">
        <w:rPr>
          <w:rFonts w:ascii="Arial" w:hAnsi="Arial" w:cs="Arial"/>
          <w:iCs/>
          <w:lang w:val="ca-ES"/>
        </w:rPr>
        <w:t>t</w:t>
      </w:r>
      <w:r w:rsidRPr="005C36E7">
        <w:rPr>
          <w:rFonts w:ascii="Arial" w:hAnsi="Arial" w:cs="Arial"/>
          <w:iCs/>
          <w:lang w:val="ca-ES"/>
        </w:rPr>
        <w:t xml:space="preserve"> fer una marca de Tarragona FP</w:t>
      </w:r>
      <w:r w:rsidR="009B1955">
        <w:rPr>
          <w:rFonts w:ascii="Arial" w:hAnsi="Arial" w:cs="Arial"/>
          <w:iCs/>
          <w:lang w:val="ca-ES"/>
        </w:rPr>
        <w:t xml:space="preserve"> i des de</w:t>
      </w:r>
      <w:r w:rsidRPr="005C36E7">
        <w:rPr>
          <w:rFonts w:ascii="Arial" w:hAnsi="Arial" w:cs="Arial"/>
          <w:iCs/>
          <w:lang w:val="ca-ES"/>
        </w:rPr>
        <w:t xml:space="preserve"> disseny gràfic de l’A</w:t>
      </w:r>
      <w:r>
        <w:rPr>
          <w:rFonts w:ascii="Arial" w:hAnsi="Arial" w:cs="Arial"/>
          <w:iCs/>
          <w:lang w:val="ca-ES"/>
        </w:rPr>
        <w:t>juntament</w:t>
      </w:r>
      <w:r w:rsidR="009B1955">
        <w:rPr>
          <w:rFonts w:ascii="Arial" w:hAnsi="Arial" w:cs="Arial"/>
          <w:iCs/>
          <w:lang w:val="ca-ES"/>
        </w:rPr>
        <w:t xml:space="preserve"> s’està elaborant.</w:t>
      </w:r>
      <w:r>
        <w:rPr>
          <w:rFonts w:ascii="Arial" w:hAnsi="Arial" w:cs="Arial"/>
          <w:iCs/>
          <w:lang w:val="ca-ES"/>
        </w:rPr>
        <w:t xml:space="preserve"> El logo del Consell serà substituït per</w:t>
      </w:r>
      <w:r w:rsidR="009B1955">
        <w:rPr>
          <w:rFonts w:ascii="Arial" w:hAnsi="Arial" w:cs="Arial"/>
          <w:iCs/>
          <w:lang w:val="ca-ES"/>
        </w:rPr>
        <w:t xml:space="preserve"> aquesta </w:t>
      </w:r>
      <w:r>
        <w:rPr>
          <w:rFonts w:ascii="Arial" w:hAnsi="Arial" w:cs="Arial"/>
          <w:iCs/>
          <w:lang w:val="ca-ES"/>
        </w:rPr>
        <w:t>marca.</w:t>
      </w:r>
    </w:p>
    <w:p w:rsidR="005C36E7" w:rsidRPr="005C36E7" w:rsidRDefault="005C36E7" w:rsidP="005C36E7">
      <w:pPr>
        <w:pStyle w:val="western"/>
        <w:spacing w:before="0" w:beforeAutospacing="0"/>
        <w:rPr>
          <w:rFonts w:ascii="Arial" w:hAnsi="Arial" w:cs="Arial"/>
          <w:iCs/>
          <w:lang w:val="ca-ES"/>
        </w:rPr>
      </w:pPr>
    </w:p>
    <w:p w:rsidR="005C36E7" w:rsidRPr="005C36E7" w:rsidRDefault="005C36E7">
      <w:pPr>
        <w:pStyle w:val="western"/>
        <w:spacing w:before="0" w:beforeAutospacing="0"/>
        <w:rPr>
          <w:rFonts w:ascii="Arial" w:hAnsi="Arial" w:cs="Arial"/>
          <w:iCs/>
          <w:lang w:val="ca-ES"/>
        </w:rPr>
      </w:pPr>
    </w:p>
    <w:p w:rsidR="005C36E7" w:rsidRPr="005C36E7" w:rsidRDefault="005C36E7">
      <w:pPr>
        <w:pStyle w:val="western"/>
        <w:spacing w:before="0" w:beforeAutospacing="0"/>
        <w:rPr>
          <w:rFonts w:ascii="Arial" w:hAnsi="Arial" w:cs="Arial"/>
          <w:iCs/>
          <w:lang w:val="ca-ES"/>
        </w:rPr>
      </w:pPr>
      <w:r>
        <w:rPr>
          <w:rFonts w:ascii="Arial" w:hAnsi="Arial" w:cs="Arial"/>
          <w:iCs/>
          <w:lang w:val="ca-ES"/>
        </w:rPr>
        <w:t>Es proposa que la pr</w:t>
      </w:r>
      <w:r w:rsidR="00DC6E4C">
        <w:rPr>
          <w:rFonts w:ascii="Arial" w:hAnsi="Arial" w:cs="Arial"/>
          <w:iCs/>
          <w:lang w:val="ca-ES"/>
        </w:rPr>
        <w:t xml:space="preserve">òxima </w:t>
      </w:r>
      <w:r>
        <w:rPr>
          <w:rFonts w:ascii="Arial" w:hAnsi="Arial" w:cs="Arial"/>
          <w:iCs/>
          <w:lang w:val="ca-ES"/>
        </w:rPr>
        <w:t xml:space="preserve">reunió sigui el </w:t>
      </w:r>
      <w:r w:rsidRPr="005C36E7">
        <w:rPr>
          <w:rFonts w:ascii="Arial" w:hAnsi="Arial" w:cs="Arial"/>
          <w:b/>
          <w:iCs/>
          <w:lang w:val="ca-ES"/>
        </w:rPr>
        <w:t>dimarts 25 d’abril a les 9.30h a l’IMET</w:t>
      </w:r>
      <w:r>
        <w:rPr>
          <w:rFonts w:ascii="Arial" w:hAnsi="Arial" w:cs="Arial"/>
          <w:iCs/>
          <w:lang w:val="ca-ES"/>
        </w:rPr>
        <w:t>.</w:t>
      </w:r>
    </w:p>
    <w:sectPr w:rsidR="005C36E7" w:rsidRPr="005C36E7" w:rsidSect="00655E11">
      <w:headerReference w:type="default" r:id="rId7"/>
      <w:footerReference w:type="default" r:id="rId8"/>
      <w:pgSz w:w="11906" w:h="16838"/>
      <w:pgMar w:top="2835" w:right="1134" w:bottom="776" w:left="1418" w:header="1814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F6" w:rsidRDefault="005637F6">
      <w:r>
        <w:separator/>
      </w:r>
    </w:p>
  </w:endnote>
  <w:endnote w:type="continuationSeparator" w:id="1">
    <w:p w:rsidR="005637F6" w:rsidRDefault="0056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C0" w:rsidRDefault="003C0FC0">
    <w:pPr>
      <w:pStyle w:val="Piedepgina"/>
      <w:jc w:val="right"/>
    </w:pPr>
    <w:r>
      <w:t xml:space="preserve">Comissió 2                                                           </w:t>
    </w:r>
    <w:fldSimple w:instr=" PAGE   \* MERGEFORMAT ">
      <w:r w:rsidR="00BB481C">
        <w:rPr>
          <w:noProof/>
        </w:rPr>
        <w:t>3</w:t>
      </w:r>
    </w:fldSimple>
    <w:r>
      <w:t xml:space="preserve"> de </w:t>
    </w:r>
    <w:r w:rsidR="00776C91">
      <w:t>3</w:t>
    </w:r>
  </w:p>
  <w:p w:rsidR="003C0FC0" w:rsidRDefault="003C0F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F6" w:rsidRDefault="005637F6">
      <w:r>
        <w:separator/>
      </w:r>
    </w:p>
  </w:footnote>
  <w:footnote w:type="continuationSeparator" w:id="1">
    <w:p w:rsidR="005637F6" w:rsidRDefault="00563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C0" w:rsidRDefault="003C0FC0">
    <w:pPr>
      <w:pStyle w:val="Encabezado"/>
      <w:rPr>
        <w:rFonts w:ascii="Arial" w:hAnsi="Arial" w:cs="Arial"/>
        <w:b/>
        <w:sz w:val="18"/>
        <w:szCs w:val="18"/>
      </w:rPr>
    </w:pPr>
  </w:p>
  <w:p w:rsidR="003C0FC0" w:rsidRDefault="003C0FC0">
    <w:pPr>
      <w:pStyle w:val="Encabezado"/>
      <w:rPr>
        <w:rFonts w:ascii="Arial" w:hAnsi="Arial" w:cs="Arial"/>
        <w:b/>
        <w:sz w:val="18"/>
        <w:szCs w:val="18"/>
      </w:rPr>
    </w:pPr>
  </w:p>
  <w:p w:rsidR="003C0FC0" w:rsidRDefault="003C0FC0">
    <w:pPr>
      <w:pStyle w:val="Encabezado"/>
      <w:rPr>
        <w:rFonts w:ascii="Arial" w:hAnsi="Arial" w:cs="Arial"/>
        <w:b/>
        <w:sz w:val="18"/>
        <w:szCs w:val="18"/>
      </w:rPr>
    </w:pPr>
  </w:p>
  <w:p w:rsidR="003C0FC0" w:rsidRDefault="00BC15BF">
    <w:pPr>
      <w:pStyle w:val="Encabezado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2290" cy="704850"/>
          <wp:effectExtent l="19050" t="0" r="3810" b="0"/>
          <wp:wrapThrough wrapText="bothSides">
            <wp:wrapPolygon edited="0">
              <wp:start x="-133" y="0"/>
              <wp:lineTo x="-133" y="20432"/>
              <wp:lineTo x="21627" y="20432"/>
              <wp:lineTo x="21627" y="0"/>
              <wp:lineTo x="-1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FC0">
      <w:rPr>
        <w:rFonts w:ascii="Arial" w:hAnsi="Arial" w:cs="Arial"/>
        <w:b/>
        <w:sz w:val="18"/>
        <w:szCs w:val="18"/>
      </w:rPr>
      <w:t>CONSELL MUNICIPAL DE LA FORMACIÓ PROFESSIONAL I L’OCUPACIÓ DE TARRAGONA</w:t>
    </w:r>
  </w:p>
  <w:p w:rsidR="003C0FC0" w:rsidRDefault="003C0FC0">
    <w:pPr>
      <w:pStyle w:val="Encabezado"/>
      <w:rPr>
        <w:rFonts w:ascii="Arial" w:hAnsi="Arial" w:cs="Arial"/>
        <w:sz w:val="16"/>
        <w:szCs w:val="16"/>
        <w:lang w:val="es-ES"/>
      </w:rPr>
    </w:pPr>
  </w:p>
  <w:p w:rsidR="003C0FC0" w:rsidRDefault="003C0FC0">
    <w:pPr>
      <w:pStyle w:val="Encabezado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B8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0404"/>
    <w:multiLevelType w:val="hybridMultilevel"/>
    <w:tmpl w:val="5D920C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3D58"/>
    <w:multiLevelType w:val="hybridMultilevel"/>
    <w:tmpl w:val="2E3C09A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109D5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91155"/>
    <w:multiLevelType w:val="hybridMultilevel"/>
    <w:tmpl w:val="3914100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F7DB8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0390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04EB2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652F4"/>
    <w:multiLevelType w:val="hybridMultilevel"/>
    <w:tmpl w:val="34AC1C5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400729"/>
    <w:multiLevelType w:val="hybridMultilevel"/>
    <w:tmpl w:val="BF887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C0BF4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4561E"/>
    <w:multiLevelType w:val="hybridMultilevel"/>
    <w:tmpl w:val="00BA3E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F3025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743C1"/>
    <w:multiLevelType w:val="hybridMultilevel"/>
    <w:tmpl w:val="7C58E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F215E"/>
    <w:multiLevelType w:val="hybridMultilevel"/>
    <w:tmpl w:val="5D920C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44056"/>
    <w:multiLevelType w:val="hybridMultilevel"/>
    <w:tmpl w:val="E40E96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23F89"/>
    <w:multiLevelType w:val="hybridMultilevel"/>
    <w:tmpl w:val="5D920C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559F1"/>
    <w:multiLevelType w:val="hybridMultilevel"/>
    <w:tmpl w:val="5D920C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E76B2"/>
    <w:multiLevelType w:val="hybridMultilevel"/>
    <w:tmpl w:val="996064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858AA"/>
    <w:rsid w:val="000D7132"/>
    <w:rsid w:val="00113AA6"/>
    <w:rsid w:val="001A3117"/>
    <w:rsid w:val="00270F04"/>
    <w:rsid w:val="003545FB"/>
    <w:rsid w:val="003C0FC0"/>
    <w:rsid w:val="003D57A8"/>
    <w:rsid w:val="005637F6"/>
    <w:rsid w:val="005C36E7"/>
    <w:rsid w:val="00655E11"/>
    <w:rsid w:val="006D4F8C"/>
    <w:rsid w:val="00776C91"/>
    <w:rsid w:val="007A3215"/>
    <w:rsid w:val="009B1955"/>
    <w:rsid w:val="00BB481C"/>
    <w:rsid w:val="00BC15BF"/>
    <w:rsid w:val="00D858AA"/>
    <w:rsid w:val="00DC6E4C"/>
    <w:rsid w:val="00E1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locked/>
    <w:rsid w:val="00655E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locked/>
    <w:rsid w:val="00655E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655E11"/>
    <w:pPr>
      <w:keepNext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ocked/>
    <w:rsid w:val="00655E11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Textoindependiente">
    <w:name w:val="Body Text"/>
    <w:basedOn w:val="Normal"/>
    <w:semiHidden/>
    <w:rsid w:val="00655E11"/>
    <w:pPr>
      <w:jc w:val="both"/>
    </w:pPr>
  </w:style>
  <w:style w:type="character" w:customStyle="1" w:styleId="TextoindependienteCar">
    <w:name w:val="Texto independiente Car"/>
    <w:basedOn w:val="Fuentedeprrafopredeter"/>
    <w:semiHidden/>
    <w:locked/>
    <w:rsid w:val="00655E11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semiHidden/>
    <w:rsid w:val="00655E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ocked/>
    <w:rsid w:val="00655E11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semiHidden/>
    <w:rsid w:val="00655E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ocked/>
    <w:rsid w:val="00655E11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semiHidden/>
    <w:rsid w:val="00655E11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rsid w:val="00655E11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Textodeglobo">
    <w:name w:val="Balloon Text"/>
    <w:basedOn w:val="Normal"/>
    <w:semiHidden/>
    <w:rsid w:val="00655E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semiHidden/>
    <w:locked/>
    <w:rsid w:val="00655E11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semiHidden/>
    <w:rsid w:val="00655E11"/>
    <w:rPr>
      <w:rFonts w:cs="Times New Roman"/>
      <w:color w:val="0000FF"/>
      <w:u w:val="single"/>
    </w:rPr>
  </w:style>
  <w:style w:type="paragraph" w:styleId="Prrafodelista">
    <w:name w:val="List Paragraph"/>
    <w:basedOn w:val="Normal"/>
    <w:qFormat/>
    <w:rsid w:val="00655E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858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655E11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msolistparagraph0">
    <w:name w:val="msolistparagraph"/>
    <w:basedOn w:val="Predeterminado"/>
    <w:rsid w:val="00655E11"/>
    <w:pPr>
      <w:ind w:left="720"/>
    </w:pPr>
  </w:style>
  <w:style w:type="paragraph" w:customStyle="1" w:styleId="Prrafodelista1">
    <w:name w:val="Párrafo de lista1"/>
    <w:basedOn w:val="Normal"/>
    <w:rsid w:val="00655E11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rsid w:val="00655E11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  <w:style w:type="character" w:customStyle="1" w:styleId="Ttulo1Car">
    <w:name w:val="Título 1 Car"/>
    <w:basedOn w:val="Fuentedeprrafopredeter"/>
    <w:rsid w:val="00655E11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semiHidden/>
    <w:rsid w:val="00655E1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 </cp:lastModifiedBy>
  <cp:revision>2</cp:revision>
  <cp:lastPrinted>2016-02-18T07:41:00Z</cp:lastPrinted>
  <dcterms:created xsi:type="dcterms:W3CDTF">2017-03-17T09:32:00Z</dcterms:created>
  <dcterms:modified xsi:type="dcterms:W3CDTF">2017-03-17T09:32:00Z</dcterms:modified>
</cp:coreProperties>
</file>